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BA3F" w14:textId="4EE38B6F" w:rsidR="00C90F91" w:rsidRPr="00C90F91" w:rsidRDefault="00441739" w:rsidP="00C90F91">
      <w:pPr>
        <w:spacing w:after="0" w:line="240" w:lineRule="atLeast"/>
        <w:ind w:right="112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entury Gothic" w:eastAsia="Calibri" w:hAnsi="Century Gothic" w:cs="Calibri"/>
          <w:noProof/>
        </w:rPr>
        <w:drawing>
          <wp:anchor distT="0" distB="0" distL="114300" distR="114300" simplePos="0" relativeHeight="251661312" behindDoc="1" locked="0" layoutInCell="1" allowOverlap="1" wp14:anchorId="69622016" wp14:editId="2DDB9999">
            <wp:simplePos x="0" y="0"/>
            <wp:positionH relativeFrom="column">
              <wp:posOffset>65913</wp:posOffset>
            </wp:positionH>
            <wp:positionV relativeFrom="paragraph">
              <wp:posOffset>-164465</wp:posOffset>
            </wp:positionV>
            <wp:extent cx="1528877" cy="1528877"/>
            <wp:effectExtent l="0" t="0" r="0" b="0"/>
            <wp:wrapNone/>
            <wp:docPr id="48517396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73962" name="Image 4851739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877" cy="1528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008F0" w14:textId="7AE93BA0" w:rsidR="00C90F91" w:rsidRPr="00441739" w:rsidRDefault="00C90F91" w:rsidP="00C90F91">
      <w:pPr>
        <w:tabs>
          <w:tab w:val="left" w:pos="765"/>
        </w:tabs>
        <w:spacing w:after="0" w:line="240" w:lineRule="atLeast"/>
        <w:ind w:right="1120"/>
        <w:rPr>
          <w:rFonts w:ascii="Century Gothic" w:eastAsia="Calibri" w:hAnsi="Century Gothic" w:cs="Times New Roman"/>
          <w:b/>
        </w:rPr>
      </w:pPr>
    </w:p>
    <w:p w14:paraId="60A15DF0" w14:textId="77777777" w:rsidR="002D1F05" w:rsidRPr="00C90F91" w:rsidRDefault="002D1F05" w:rsidP="002D1F05">
      <w:pPr>
        <w:jc w:val="right"/>
        <w:rPr>
          <w:b/>
          <w:bCs/>
        </w:rPr>
      </w:pPr>
      <w:r w:rsidRPr="00C90F91">
        <w:rPr>
          <w:b/>
          <w:bCs/>
        </w:rPr>
        <w:t>EXTRAIT DU REGISTRE DES DELIBERATIONS DU CONSEIL MUNICIPAL</w:t>
      </w:r>
    </w:p>
    <w:p w14:paraId="42439104" w14:textId="5262E593" w:rsidR="00C90F91" w:rsidRPr="00441739" w:rsidRDefault="00C90F91" w:rsidP="00C90F91">
      <w:pPr>
        <w:spacing w:after="0" w:line="240" w:lineRule="atLeast"/>
        <w:ind w:right="1120"/>
        <w:jc w:val="center"/>
        <w:rPr>
          <w:rFonts w:ascii="Century Gothic" w:eastAsia="Calibri" w:hAnsi="Century Gothic" w:cs="Times New Roman"/>
          <w:b/>
        </w:rPr>
      </w:pPr>
    </w:p>
    <w:p w14:paraId="351F1847" w14:textId="3951B4AB" w:rsidR="00C90F91" w:rsidRDefault="00C90F91" w:rsidP="00C90F91">
      <w:pPr>
        <w:spacing w:after="0" w:line="240" w:lineRule="atLeast"/>
        <w:ind w:right="1120"/>
        <w:jc w:val="both"/>
        <w:rPr>
          <w:rFonts w:ascii="Century Gothic" w:eastAsia="Calibri" w:hAnsi="Century Gothic" w:cs="Times New Roman"/>
          <w:b/>
        </w:rPr>
      </w:pPr>
    </w:p>
    <w:p w14:paraId="305D0EAD" w14:textId="77777777" w:rsidR="003B6697" w:rsidRDefault="003B6697" w:rsidP="00C90F91">
      <w:pPr>
        <w:spacing w:after="0" w:line="240" w:lineRule="atLeast"/>
        <w:ind w:right="1120"/>
        <w:jc w:val="both"/>
        <w:rPr>
          <w:rFonts w:ascii="Century Gothic" w:eastAsia="Calibri" w:hAnsi="Century Gothic" w:cs="Times New Roman"/>
          <w:b/>
        </w:rPr>
      </w:pPr>
    </w:p>
    <w:p w14:paraId="1D9F9B5E" w14:textId="77777777" w:rsidR="003B6697" w:rsidRPr="00441739" w:rsidRDefault="003B6697" w:rsidP="00C90F91">
      <w:pPr>
        <w:spacing w:after="0" w:line="240" w:lineRule="atLeast"/>
        <w:ind w:right="1120"/>
        <w:jc w:val="both"/>
        <w:rPr>
          <w:rFonts w:ascii="Century Gothic" w:eastAsia="Calibri" w:hAnsi="Century Gothic" w:cs="Times New Roman"/>
          <w:b/>
        </w:rPr>
      </w:pPr>
    </w:p>
    <w:p w14:paraId="7661D485" w14:textId="13F3F626" w:rsidR="00C90F91" w:rsidRPr="00441739" w:rsidRDefault="00C90F91" w:rsidP="002D1F05">
      <w:pPr>
        <w:spacing w:after="0" w:line="240" w:lineRule="atLeast"/>
        <w:ind w:right="-284"/>
        <w:jc w:val="both"/>
        <w:rPr>
          <w:rFonts w:ascii="Century Gothic" w:eastAsia="Calibri" w:hAnsi="Century Gothic" w:cs="Times New Roman"/>
          <w:b/>
        </w:rPr>
      </w:pPr>
      <w:r w:rsidRPr="00441739">
        <w:rPr>
          <w:rFonts w:ascii="Century Gothic" w:eastAsia="Calibri" w:hAnsi="Century Gothic" w:cs="Times New Roman"/>
          <w:b/>
        </w:rPr>
        <w:t>Commune de :</w:t>
      </w:r>
    </w:p>
    <w:p w14:paraId="2222D766" w14:textId="746FD485" w:rsidR="00C90F91" w:rsidRPr="00441739" w:rsidRDefault="00C90F91" w:rsidP="007928DE">
      <w:pPr>
        <w:spacing w:after="0" w:line="240" w:lineRule="atLeast"/>
        <w:ind w:left="-284" w:right="-284"/>
        <w:jc w:val="both"/>
        <w:rPr>
          <w:rFonts w:ascii="Century Gothic" w:eastAsia="Calibri" w:hAnsi="Century Gothic" w:cs="Times New Roman"/>
          <w:b/>
        </w:rPr>
      </w:pPr>
    </w:p>
    <w:p w14:paraId="2DAE18E1" w14:textId="37FB3BA5" w:rsidR="00C90F91" w:rsidRPr="00441739" w:rsidRDefault="00C90F91" w:rsidP="007928DE">
      <w:pPr>
        <w:spacing w:after="0" w:line="240" w:lineRule="atLeast"/>
        <w:ind w:left="-284" w:right="-284"/>
        <w:rPr>
          <w:rFonts w:ascii="Century Gothic" w:eastAsia="Calibri" w:hAnsi="Century Gothic" w:cs="Calibri"/>
          <w:b/>
        </w:rPr>
      </w:pPr>
      <w:r w:rsidRPr="00441739">
        <w:rPr>
          <w:rFonts w:ascii="Century Gothic" w:eastAsia="Calibri" w:hAnsi="Century Gothic" w:cs="Times New Roman"/>
          <w:b/>
          <w:u w:val="single"/>
        </w:rPr>
        <w:t>Objet</w:t>
      </w:r>
      <w:r w:rsidRPr="00441739">
        <w:rPr>
          <w:rFonts w:ascii="Century Gothic" w:eastAsia="Calibri" w:hAnsi="Century Gothic" w:cs="Times New Roman"/>
          <w:b/>
        </w:rPr>
        <w:t xml:space="preserve"> : </w:t>
      </w:r>
      <w:r w:rsidR="0042004B" w:rsidRPr="0042004B">
        <w:rPr>
          <w:rFonts w:ascii="Century Gothic" w:eastAsia="Calibri" w:hAnsi="Century Gothic" w:cs="Calibri"/>
          <w:b/>
        </w:rPr>
        <w:t>Désignation des délégués de la commune au Syndicat Départemental d’Énergies et d’Électricité du Pays Catalan (SYDEEL66)</w:t>
      </w:r>
    </w:p>
    <w:p w14:paraId="0AFD4BC1" w14:textId="20774146" w:rsidR="00C90F91" w:rsidRPr="00441739" w:rsidRDefault="00C90F91" w:rsidP="007928DE">
      <w:pPr>
        <w:spacing w:after="0" w:line="240" w:lineRule="atLeast"/>
        <w:ind w:left="-284" w:right="-284"/>
        <w:jc w:val="center"/>
        <w:rPr>
          <w:rFonts w:ascii="Century Gothic" w:eastAsia="Calibri" w:hAnsi="Century Gothic" w:cs="Calibri"/>
        </w:rPr>
      </w:pPr>
    </w:p>
    <w:p w14:paraId="324FE0B0" w14:textId="77777777" w:rsidR="00C90F91" w:rsidRPr="00441739" w:rsidRDefault="00C90F91" w:rsidP="007928DE">
      <w:pPr>
        <w:spacing w:after="0" w:line="240" w:lineRule="atLeast"/>
        <w:ind w:left="-284" w:right="-284"/>
        <w:jc w:val="center"/>
        <w:rPr>
          <w:rFonts w:ascii="Century Gothic" w:eastAsia="Calibri" w:hAnsi="Century Gothic" w:cs="Calibri"/>
        </w:rPr>
      </w:pPr>
    </w:p>
    <w:p w14:paraId="3D6B94E8" w14:textId="5D0FD6F0" w:rsidR="00C90F91" w:rsidRPr="00441739" w:rsidRDefault="00C90F91" w:rsidP="007928DE">
      <w:pPr>
        <w:spacing w:after="0" w:line="240" w:lineRule="atLeast"/>
        <w:ind w:left="-284" w:right="-284"/>
        <w:jc w:val="both"/>
        <w:rPr>
          <w:rFonts w:ascii="Century Gothic" w:eastAsia="Calibri" w:hAnsi="Century Gothic" w:cs="Calibri"/>
        </w:rPr>
      </w:pPr>
      <w:r w:rsidRPr="00441739">
        <w:rPr>
          <w:rFonts w:ascii="Century Gothic" w:eastAsia="Calibri" w:hAnsi="Century Gothic" w:cs="Calibri"/>
        </w:rPr>
        <w:t>L'an deux mille Vingt, le _ _ _ _ _ _ _ _ _à _ _ _ _ _ _ _ _ _ heures le Conseil Municipal de la Commune de ………………</w:t>
      </w:r>
      <w:proofErr w:type="gramStart"/>
      <w:r w:rsidR="00FE0850" w:rsidRPr="00441739">
        <w:rPr>
          <w:rFonts w:ascii="Century Gothic" w:eastAsia="Calibri" w:hAnsi="Century Gothic" w:cs="Calibri"/>
        </w:rPr>
        <w:t>……</w:t>
      </w:r>
      <w:r w:rsidRPr="00441739">
        <w:rPr>
          <w:rFonts w:ascii="Century Gothic" w:eastAsia="Calibri" w:hAnsi="Century Gothic" w:cs="Calibri"/>
        </w:rPr>
        <w:t>.</w:t>
      </w:r>
      <w:proofErr w:type="gramEnd"/>
      <w:r w:rsidRPr="00441739">
        <w:rPr>
          <w:rFonts w:ascii="Century Gothic" w:eastAsia="Calibri" w:hAnsi="Century Gothic" w:cs="Calibri"/>
        </w:rPr>
        <w:t xml:space="preserve">, dûment convoqué s’est réuni en séance ordinaire dans la salle du conseil municipal, sous la Présidence </w:t>
      </w:r>
      <w:proofErr w:type="gramStart"/>
      <w:r w:rsidRPr="00441739">
        <w:rPr>
          <w:rFonts w:ascii="Century Gothic" w:eastAsia="Calibri" w:hAnsi="Century Gothic" w:cs="Calibri"/>
        </w:rPr>
        <w:t>de  …</w:t>
      </w:r>
      <w:proofErr w:type="gramEnd"/>
      <w:r w:rsidRPr="00441739">
        <w:rPr>
          <w:rFonts w:ascii="Century Gothic" w:eastAsia="Calibri" w:hAnsi="Century Gothic" w:cs="Calibri"/>
        </w:rPr>
        <w:t>…………………………</w:t>
      </w:r>
      <w:proofErr w:type="gramStart"/>
      <w:r w:rsidRPr="00441739">
        <w:rPr>
          <w:rFonts w:ascii="Century Gothic" w:eastAsia="Calibri" w:hAnsi="Century Gothic" w:cs="Calibri"/>
        </w:rPr>
        <w:t>…….</w:t>
      </w:r>
      <w:proofErr w:type="gramEnd"/>
      <w:r w:rsidRPr="00441739">
        <w:rPr>
          <w:rFonts w:ascii="Century Gothic" w:eastAsia="Calibri" w:hAnsi="Century Gothic" w:cs="Calibri"/>
        </w:rPr>
        <w:t>, Maire.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554"/>
        <w:gridCol w:w="4376"/>
      </w:tblGrid>
      <w:tr w:rsidR="00C90F91" w:rsidRPr="00441739" w14:paraId="560F574E" w14:textId="77777777" w:rsidTr="002D1F05">
        <w:tc>
          <w:tcPr>
            <w:tcW w:w="4554" w:type="dxa"/>
            <w:hideMark/>
          </w:tcPr>
          <w:p w14:paraId="633C615F" w14:textId="2F888A35" w:rsidR="00C90F91" w:rsidRPr="00441739" w:rsidRDefault="00C90F91" w:rsidP="002D1F05">
            <w:pPr>
              <w:spacing w:after="0" w:line="360" w:lineRule="atLeast"/>
              <w:ind w:left="-284" w:right="-284"/>
              <w:jc w:val="center"/>
              <w:rPr>
                <w:rFonts w:ascii="Century Gothic" w:eastAsia="Calibri" w:hAnsi="Century Gothic" w:cs="Calibri"/>
              </w:rPr>
            </w:pPr>
            <w:r w:rsidRPr="00441739">
              <w:rPr>
                <w:rFonts w:ascii="Century Gothic" w:eastAsia="Calibri" w:hAnsi="Century Gothic" w:cs="Calibri"/>
                <w:u w:val="single"/>
              </w:rPr>
              <w:t>Etaient présents</w:t>
            </w:r>
          </w:p>
        </w:tc>
        <w:tc>
          <w:tcPr>
            <w:tcW w:w="4376" w:type="dxa"/>
            <w:hideMark/>
          </w:tcPr>
          <w:p w14:paraId="1E70523B" w14:textId="77777777" w:rsidR="00C90F91" w:rsidRPr="00441739" w:rsidRDefault="00C90F91" w:rsidP="002D1F05">
            <w:pPr>
              <w:spacing w:after="0" w:line="360" w:lineRule="atLeast"/>
              <w:ind w:left="-284" w:right="36"/>
              <w:jc w:val="center"/>
              <w:rPr>
                <w:rFonts w:ascii="Century Gothic" w:eastAsia="Calibri" w:hAnsi="Century Gothic" w:cs="Calibri"/>
              </w:rPr>
            </w:pPr>
            <w:r w:rsidRPr="00441739">
              <w:rPr>
                <w:rFonts w:ascii="Century Gothic" w:eastAsia="Calibri" w:hAnsi="Century Gothic" w:cs="Calibri"/>
                <w:u w:val="single"/>
              </w:rPr>
              <w:t>Absents</w:t>
            </w:r>
            <w:r w:rsidRPr="00441739">
              <w:rPr>
                <w:rFonts w:ascii="Century Gothic" w:eastAsia="Calibri" w:hAnsi="Century Gothic" w:cs="Calibri"/>
              </w:rPr>
              <w:t xml:space="preserve"> :</w:t>
            </w:r>
          </w:p>
        </w:tc>
      </w:tr>
      <w:tr w:rsidR="00C90F91" w:rsidRPr="00441739" w14:paraId="5064F2A4" w14:textId="77777777" w:rsidTr="002D1F05">
        <w:tc>
          <w:tcPr>
            <w:tcW w:w="4554" w:type="dxa"/>
            <w:hideMark/>
          </w:tcPr>
          <w:p w14:paraId="25953C2E" w14:textId="77777777" w:rsidR="00C90F91" w:rsidRPr="00441739" w:rsidRDefault="00C90F91" w:rsidP="002D1F05">
            <w:pPr>
              <w:spacing w:after="0" w:line="360" w:lineRule="atLeast"/>
              <w:ind w:left="-284" w:right="-284"/>
              <w:jc w:val="center"/>
              <w:rPr>
                <w:rFonts w:ascii="Century Gothic" w:eastAsia="Calibri" w:hAnsi="Century Gothic" w:cs="Calibri"/>
              </w:rPr>
            </w:pPr>
            <w:r w:rsidRPr="00441739">
              <w:rPr>
                <w:rFonts w:ascii="Century Gothic" w:eastAsia="Calibri" w:hAnsi="Century Gothic" w:cs="Calibri"/>
                <w:u w:val="single"/>
              </w:rPr>
              <w:t>Excusés</w:t>
            </w:r>
            <w:r w:rsidRPr="00441739">
              <w:rPr>
                <w:rFonts w:ascii="Century Gothic" w:eastAsia="Calibri" w:hAnsi="Century Gothic" w:cs="Calibri"/>
              </w:rPr>
              <w:t xml:space="preserve"> :</w:t>
            </w:r>
            <w:r w:rsidR="002D1F05">
              <w:rPr>
                <w:rFonts w:ascii="Century Gothic" w:eastAsia="Calibri" w:hAnsi="Century Gothic" w:cs="Calibri"/>
              </w:rPr>
              <w:t>(e)</w:t>
            </w:r>
            <w:r w:rsidR="002D1F05" w:rsidRPr="00441739">
              <w:rPr>
                <w:rFonts w:ascii="Century Gothic" w:eastAsia="Calibri" w:hAnsi="Century Gothic" w:cs="Calibri"/>
              </w:rPr>
              <w:t xml:space="preserve"> </w:t>
            </w:r>
          </w:p>
        </w:tc>
        <w:tc>
          <w:tcPr>
            <w:tcW w:w="4376" w:type="dxa"/>
            <w:hideMark/>
          </w:tcPr>
          <w:p w14:paraId="69327950" w14:textId="77777777" w:rsidR="00C90F91" w:rsidRPr="00441739" w:rsidRDefault="00C90F91" w:rsidP="002D1F05">
            <w:pPr>
              <w:spacing w:after="0" w:line="360" w:lineRule="atLeast"/>
              <w:ind w:left="-284" w:right="-284"/>
              <w:jc w:val="center"/>
              <w:rPr>
                <w:rFonts w:ascii="Century Gothic" w:eastAsia="Calibri" w:hAnsi="Century Gothic" w:cs="Calibri"/>
              </w:rPr>
            </w:pPr>
            <w:r w:rsidRPr="00441739">
              <w:rPr>
                <w:rFonts w:ascii="Century Gothic" w:eastAsia="Calibri" w:hAnsi="Century Gothic" w:cs="Calibri"/>
                <w:u w:val="single"/>
              </w:rPr>
              <w:t>Procurations</w:t>
            </w:r>
            <w:r w:rsidRPr="00441739">
              <w:rPr>
                <w:rFonts w:ascii="Century Gothic" w:eastAsia="Calibri" w:hAnsi="Century Gothic" w:cs="Calibri"/>
              </w:rPr>
              <w:t> :</w:t>
            </w:r>
          </w:p>
        </w:tc>
      </w:tr>
    </w:tbl>
    <w:p w14:paraId="4BBD4BBA" w14:textId="26F6588B" w:rsidR="00C90F91" w:rsidRPr="00441739" w:rsidRDefault="00C90F91" w:rsidP="007928DE">
      <w:pPr>
        <w:spacing w:after="0" w:line="360" w:lineRule="atLeast"/>
        <w:ind w:left="-284" w:right="-284"/>
        <w:rPr>
          <w:rFonts w:ascii="Century Gothic" w:eastAsia="Calibri" w:hAnsi="Century Gothic" w:cs="Calibri"/>
        </w:rPr>
      </w:pPr>
      <w:r w:rsidRPr="00441739">
        <w:rPr>
          <w:rFonts w:ascii="Century Gothic" w:eastAsia="Calibri" w:hAnsi="Century Gothic" w:cs="Calibri"/>
        </w:rPr>
        <w:t xml:space="preserve"> </w:t>
      </w:r>
      <w:r w:rsidR="00FE0850" w:rsidRPr="00441739">
        <w:rPr>
          <w:rFonts w:ascii="Century Gothic" w:eastAsia="Calibri" w:hAnsi="Century Gothic" w:cs="Calibri"/>
        </w:rPr>
        <w:t xml:space="preserve">  </w:t>
      </w:r>
      <w:r w:rsidRPr="00441739">
        <w:rPr>
          <w:rFonts w:ascii="Century Gothic" w:eastAsia="Calibri" w:hAnsi="Century Gothic" w:cs="Calibri"/>
        </w:rPr>
        <w:t xml:space="preserve"> </w:t>
      </w:r>
      <w:r w:rsidRPr="00441739">
        <w:rPr>
          <w:rFonts w:ascii="Century Gothic" w:eastAsia="Calibri" w:hAnsi="Century Gothic" w:cs="Calibri"/>
          <w:u w:val="single"/>
        </w:rPr>
        <w:t>Date de convocation</w:t>
      </w:r>
      <w:r w:rsidRPr="00441739">
        <w:rPr>
          <w:rFonts w:ascii="Century Gothic" w:eastAsia="Calibri" w:hAnsi="Century Gothic" w:cs="Calibri"/>
        </w:rPr>
        <w:t xml:space="preserve"> :</w:t>
      </w:r>
    </w:p>
    <w:p w14:paraId="380F09B8" w14:textId="77777777" w:rsidR="00C90F91" w:rsidRPr="00441739" w:rsidRDefault="00C90F91" w:rsidP="007928DE">
      <w:pPr>
        <w:spacing w:after="0" w:line="240" w:lineRule="atLeast"/>
        <w:ind w:left="-284" w:right="-284"/>
        <w:rPr>
          <w:rFonts w:ascii="Century Gothic" w:eastAsia="Calibri" w:hAnsi="Century Gothic" w:cs="Calibri"/>
        </w:rPr>
      </w:pPr>
    </w:p>
    <w:p w14:paraId="33F4A7F1" w14:textId="5E95D57F" w:rsidR="00C90F91" w:rsidRPr="00441739" w:rsidRDefault="002D1F05" w:rsidP="007928DE">
      <w:pPr>
        <w:numPr>
          <w:ilvl w:val="0"/>
          <w:numId w:val="1"/>
        </w:numPr>
        <w:tabs>
          <w:tab w:val="left" w:pos="3540"/>
        </w:tabs>
        <w:spacing w:after="0" w:line="240" w:lineRule="auto"/>
        <w:ind w:left="0" w:right="-284" w:firstLine="0"/>
        <w:contextualSpacing/>
        <w:rPr>
          <w:rFonts w:ascii="Century Gothic" w:eastAsia="Calibri" w:hAnsi="Century Gothic" w:cs="Calibri"/>
        </w:rPr>
      </w:pPr>
      <w:proofErr w:type="gramStart"/>
      <w:r>
        <w:rPr>
          <w:rFonts w:ascii="Century Gothic" w:eastAsia="Calibri" w:hAnsi="Century Gothic" w:cs="Calibri"/>
        </w:rPr>
        <w:t>a</w:t>
      </w:r>
      <w:proofErr w:type="gramEnd"/>
      <w:r w:rsidR="00C90F91" w:rsidRPr="00441739">
        <w:rPr>
          <w:rFonts w:ascii="Century Gothic" w:eastAsia="Calibri" w:hAnsi="Century Gothic" w:cs="Calibri"/>
        </w:rPr>
        <w:t xml:space="preserve"> été désigné secrétaire de séance.</w:t>
      </w:r>
    </w:p>
    <w:p w14:paraId="4BDBA90F" w14:textId="455C6ADA" w:rsidR="00C90F91" w:rsidRPr="00441739" w:rsidRDefault="00C90F91" w:rsidP="007928DE">
      <w:pPr>
        <w:tabs>
          <w:tab w:val="left" w:pos="3540"/>
        </w:tabs>
        <w:spacing w:after="0" w:line="240" w:lineRule="atLeast"/>
        <w:ind w:left="-284" w:right="-284"/>
        <w:rPr>
          <w:rFonts w:ascii="Century Gothic" w:eastAsia="Calibri" w:hAnsi="Century Gothic" w:cs="Calibri"/>
        </w:rPr>
      </w:pPr>
    </w:p>
    <w:p w14:paraId="44F17C7D" w14:textId="77777777" w:rsidR="00C90F91" w:rsidRPr="00441739" w:rsidRDefault="00C90F91" w:rsidP="007928DE">
      <w:pPr>
        <w:tabs>
          <w:tab w:val="left" w:pos="3540"/>
        </w:tabs>
        <w:spacing w:after="0" w:line="240" w:lineRule="atLeast"/>
        <w:ind w:left="-284" w:right="-284"/>
        <w:rPr>
          <w:rFonts w:ascii="Century Gothic" w:eastAsia="Calibri" w:hAnsi="Century Gothic" w:cs="Calibri"/>
        </w:rPr>
      </w:pPr>
      <w:r w:rsidRPr="00441739">
        <w:rPr>
          <w:rFonts w:ascii="Century Gothic" w:eastAsia="Calibri" w:hAnsi="Century Gothic" w:cs="Calibri"/>
        </w:rPr>
        <w:t xml:space="preserve">Vu le CGCT et notamment les articles L.5211-8, L.5212-7 et L.5711-1 </w:t>
      </w:r>
    </w:p>
    <w:p w14:paraId="7F41B1A8" w14:textId="352C5B8E" w:rsidR="00C90F91" w:rsidRPr="00441739" w:rsidRDefault="00C90F91" w:rsidP="007928DE">
      <w:pPr>
        <w:spacing w:after="0" w:line="240" w:lineRule="atLeast"/>
        <w:ind w:left="-284" w:right="-284"/>
        <w:jc w:val="both"/>
        <w:rPr>
          <w:rFonts w:ascii="Century Gothic" w:eastAsia="Calibri" w:hAnsi="Century Gothic" w:cs="Calibri"/>
        </w:rPr>
      </w:pPr>
      <w:r w:rsidRPr="00441739">
        <w:rPr>
          <w:rFonts w:ascii="Century Gothic" w:eastAsia="Calibri" w:hAnsi="Century Gothic" w:cs="Calibri"/>
        </w:rPr>
        <w:t>Vu les statuts du SYDEEL66, et notamment son article 8.1,</w:t>
      </w:r>
    </w:p>
    <w:p w14:paraId="75078C08" w14:textId="5577479B" w:rsidR="0042004B" w:rsidRPr="0042004B" w:rsidRDefault="0042004B" w:rsidP="0042004B">
      <w:pPr>
        <w:tabs>
          <w:tab w:val="left" w:pos="3540"/>
        </w:tabs>
        <w:spacing w:after="0" w:line="240" w:lineRule="atLeast"/>
        <w:ind w:left="-284" w:right="-284"/>
        <w:jc w:val="both"/>
        <w:rPr>
          <w:rFonts w:ascii="Century Gothic" w:eastAsia="Calibri" w:hAnsi="Century Gothic" w:cs="Calibri"/>
        </w:rPr>
      </w:pPr>
      <w:r w:rsidRPr="0042004B">
        <w:rPr>
          <w:rFonts w:ascii="Century Gothic" w:eastAsia="Calibri" w:hAnsi="Century Gothic" w:cs="Calibri"/>
        </w:rPr>
        <w:t>M. ou Mme le Maire expose au</w:t>
      </w:r>
      <w:r>
        <w:rPr>
          <w:rFonts w:ascii="Century Gothic" w:eastAsia="Calibri" w:hAnsi="Century Gothic" w:cs="Calibri"/>
        </w:rPr>
        <w:t>x membres présents</w:t>
      </w:r>
      <w:r w:rsidRPr="0042004B">
        <w:rPr>
          <w:rFonts w:ascii="Century Gothic" w:eastAsia="Calibri" w:hAnsi="Century Gothic" w:cs="Calibri"/>
        </w:rPr>
        <w:t xml:space="preserve"> que, suite au renouvellement du Conseil municipal, il convient de procéder à la désignation d’un(e) délégué(e) titulaire et d’un(e) délégué(e) suppléant(e) pour représenter la commune au Syndicat Départemental d’Énergies et d’Électricité du Pays Catalan (SYDEEL66).</w:t>
      </w:r>
    </w:p>
    <w:p w14:paraId="3D940C43" w14:textId="77777777" w:rsidR="0042004B" w:rsidRPr="0042004B" w:rsidRDefault="0042004B" w:rsidP="0042004B">
      <w:pPr>
        <w:tabs>
          <w:tab w:val="left" w:pos="3540"/>
        </w:tabs>
        <w:spacing w:after="0" w:line="240" w:lineRule="atLeast"/>
        <w:ind w:left="-284" w:right="-284"/>
        <w:jc w:val="both"/>
        <w:rPr>
          <w:rFonts w:ascii="Century Gothic" w:eastAsia="Calibri" w:hAnsi="Century Gothic" w:cs="Calibri"/>
        </w:rPr>
      </w:pPr>
    </w:p>
    <w:p w14:paraId="1EC1DDB2" w14:textId="73A73BD5" w:rsidR="002D1F05" w:rsidRDefault="0042004B" w:rsidP="0042004B">
      <w:pPr>
        <w:tabs>
          <w:tab w:val="left" w:pos="3540"/>
        </w:tabs>
        <w:spacing w:after="0" w:line="240" w:lineRule="atLeast"/>
        <w:ind w:left="-284" w:right="-284"/>
        <w:jc w:val="both"/>
        <w:rPr>
          <w:rFonts w:ascii="Century Gothic" w:eastAsia="Calibri" w:hAnsi="Century Gothic" w:cs="Calibri"/>
        </w:rPr>
      </w:pPr>
      <w:r w:rsidRPr="0042004B">
        <w:rPr>
          <w:rFonts w:ascii="Century Gothic" w:eastAsia="Calibri" w:hAnsi="Century Gothic" w:cs="Calibri"/>
        </w:rPr>
        <w:t>Conformément aux dispositions en vigueur, le Conseil municipal procède à cette désignation au scrutin secret et à la majorité absolue.</w:t>
      </w:r>
    </w:p>
    <w:p w14:paraId="2ED10BBF" w14:textId="77777777" w:rsidR="0042004B" w:rsidRPr="00441739" w:rsidRDefault="0042004B" w:rsidP="0042004B">
      <w:pPr>
        <w:tabs>
          <w:tab w:val="left" w:pos="3540"/>
        </w:tabs>
        <w:spacing w:after="0" w:line="240" w:lineRule="atLeast"/>
        <w:ind w:left="-284" w:right="-284"/>
        <w:jc w:val="both"/>
        <w:rPr>
          <w:rFonts w:ascii="Century Gothic" w:eastAsia="Calibri" w:hAnsi="Century Gothic" w:cs="Calibri"/>
        </w:rPr>
      </w:pPr>
    </w:p>
    <w:p w14:paraId="6DD6A2D4" w14:textId="77777777" w:rsidR="0042004B" w:rsidRPr="0042004B" w:rsidRDefault="0042004B" w:rsidP="0042004B">
      <w:pPr>
        <w:tabs>
          <w:tab w:val="left" w:pos="3540"/>
        </w:tabs>
        <w:spacing w:after="0" w:line="240" w:lineRule="atLeast"/>
        <w:ind w:left="-284" w:right="-284"/>
        <w:jc w:val="both"/>
        <w:rPr>
          <w:rFonts w:ascii="Century Gothic" w:eastAsia="Calibri" w:hAnsi="Century Gothic" w:cs="Calibri"/>
          <w:u w:val="single"/>
        </w:rPr>
      </w:pPr>
      <w:r w:rsidRPr="0042004B">
        <w:rPr>
          <w:rFonts w:ascii="Century Gothic" w:eastAsia="Calibri" w:hAnsi="Century Gothic" w:cs="Calibri"/>
          <w:u w:val="single"/>
        </w:rPr>
        <w:t>Après dépouillement du scrutin, les résultats sont les suivants :</w:t>
      </w:r>
    </w:p>
    <w:p w14:paraId="5E319A92" w14:textId="1707BEC8" w:rsidR="0042004B" w:rsidRPr="0042004B" w:rsidRDefault="0042004B" w:rsidP="0042004B">
      <w:pPr>
        <w:tabs>
          <w:tab w:val="left" w:pos="3540"/>
        </w:tabs>
        <w:spacing w:after="0" w:line="240" w:lineRule="atLeast"/>
        <w:ind w:left="-284" w:right="-284"/>
        <w:rPr>
          <w:rFonts w:ascii="Century Gothic" w:eastAsia="Calibri" w:hAnsi="Century Gothic" w:cs="Calibri"/>
        </w:rPr>
      </w:pPr>
      <w:r w:rsidRPr="0042004B">
        <w:rPr>
          <w:rFonts w:ascii="Century Gothic" w:eastAsia="Calibri" w:hAnsi="Century Gothic" w:cs="Calibri"/>
        </w:rPr>
        <w:t>Nombre de votants : ……Nombre de suffrages exprimés : ……Majorité absolue : ………</w:t>
      </w:r>
    </w:p>
    <w:p w14:paraId="79E83860" w14:textId="76B80E3F" w:rsidR="00C90F91" w:rsidRPr="0042004B" w:rsidRDefault="00C90F91" w:rsidP="007928DE">
      <w:pPr>
        <w:tabs>
          <w:tab w:val="left" w:pos="3540"/>
        </w:tabs>
        <w:spacing w:after="0" w:line="240" w:lineRule="atLeast"/>
        <w:ind w:left="-284" w:right="-284"/>
        <w:jc w:val="both"/>
        <w:rPr>
          <w:rFonts w:ascii="Century Gothic" w:eastAsia="Calibri" w:hAnsi="Century Gothic" w:cs="Calibri"/>
          <w:sz w:val="16"/>
          <w:szCs w:val="16"/>
        </w:rPr>
      </w:pPr>
    </w:p>
    <w:p w14:paraId="5CC7BE4C" w14:textId="1E2D7E8B" w:rsidR="00C90F91" w:rsidRPr="0042004B" w:rsidRDefault="00C90F91" w:rsidP="007928DE">
      <w:pPr>
        <w:tabs>
          <w:tab w:val="left" w:pos="3540"/>
        </w:tabs>
        <w:spacing w:after="0" w:line="240" w:lineRule="atLeast"/>
        <w:ind w:left="-284" w:right="-284"/>
        <w:jc w:val="both"/>
        <w:rPr>
          <w:rFonts w:ascii="Century Gothic" w:eastAsia="Calibri" w:hAnsi="Century Gothic" w:cs="Calibri"/>
          <w:u w:val="single"/>
        </w:rPr>
      </w:pPr>
      <w:r w:rsidRPr="0042004B">
        <w:rPr>
          <w:rFonts w:ascii="Century Gothic" w:eastAsia="Calibri" w:hAnsi="Century Gothic" w:cs="Calibri"/>
          <w:u w:val="single"/>
        </w:rPr>
        <w:t>Ont obtenu :</w:t>
      </w:r>
    </w:p>
    <w:p w14:paraId="2189BC9E" w14:textId="3E47C9B2" w:rsidR="00C90F91" w:rsidRPr="00441739" w:rsidRDefault="00C90F91" w:rsidP="002D1F05">
      <w:pPr>
        <w:tabs>
          <w:tab w:val="left" w:pos="3540"/>
        </w:tabs>
        <w:spacing w:after="0" w:line="240" w:lineRule="atLeast"/>
        <w:ind w:left="-284" w:right="-284"/>
        <w:rPr>
          <w:rFonts w:ascii="Century Gothic" w:eastAsia="Calibri" w:hAnsi="Century Gothic" w:cs="Calibri"/>
        </w:rPr>
      </w:pPr>
      <w:r w:rsidRPr="00441739">
        <w:rPr>
          <w:rFonts w:ascii="Century Gothic" w:eastAsia="Calibri" w:hAnsi="Century Gothic" w:cs="Calibri"/>
        </w:rPr>
        <w:t>Délégué(e) Titulaire :  M. ou Mme……………………………………………</w:t>
      </w:r>
      <w:r w:rsidR="002D1F05">
        <w:rPr>
          <w:rFonts w:ascii="Century Gothic" w:eastAsia="Calibri" w:hAnsi="Century Gothic" w:cs="Calibri"/>
        </w:rPr>
        <w:t xml:space="preserve"> pour </w:t>
      </w:r>
      <w:r w:rsidRPr="00441739">
        <w:rPr>
          <w:rFonts w:ascii="Century Gothic" w:eastAsia="Calibri" w:hAnsi="Century Gothic" w:cs="Calibri"/>
        </w:rPr>
        <w:t>…</w:t>
      </w:r>
      <w:proofErr w:type="gramStart"/>
      <w:r w:rsidRPr="00441739">
        <w:rPr>
          <w:rFonts w:ascii="Century Gothic" w:eastAsia="Calibri" w:hAnsi="Century Gothic" w:cs="Calibri"/>
        </w:rPr>
        <w:t>……</w:t>
      </w:r>
      <w:r w:rsidR="002D1F05">
        <w:rPr>
          <w:rFonts w:ascii="Century Gothic" w:eastAsia="Calibri" w:hAnsi="Century Gothic" w:cs="Calibri"/>
        </w:rPr>
        <w:t>.</w:t>
      </w:r>
      <w:proofErr w:type="gramEnd"/>
      <w:r w:rsidR="002D1F05">
        <w:rPr>
          <w:rFonts w:ascii="Century Gothic" w:eastAsia="Calibri" w:hAnsi="Century Gothic" w:cs="Calibri"/>
        </w:rPr>
        <w:t>.</w:t>
      </w:r>
      <w:r w:rsidRPr="00441739">
        <w:rPr>
          <w:rFonts w:ascii="Century Gothic" w:eastAsia="Calibri" w:hAnsi="Century Gothic" w:cs="Calibri"/>
        </w:rPr>
        <w:t>……Voix</w:t>
      </w:r>
    </w:p>
    <w:p w14:paraId="13BD4A22" w14:textId="74C13BE9" w:rsidR="002D1F05" w:rsidRPr="00441739" w:rsidRDefault="00C90F91" w:rsidP="002D1F05">
      <w:pPr>
        <w:tabs>
          <w:tab w:val="left" w:pos="3540"/>
        </w:tabs>
        <w:spacing w:after="0" w:line="240" w:lineRule="atLeast"/>
        <w:ind w:left="-284" w:right="-284"/>
        <w:rPr>
          <w:rFonts w:ascii="Century Gothic" w:eastAsia="Calibri" w:hAnsi="Century Gothic" w:cs="Calibri"/>
        </w:rPr>
      </w:pPr>
      <w:r w:rsidRPr="00441739">
        <w:rPr>
          <w:rFonts w:ascii="Century Gothic" w:eastAsia="Calibri" w:hAnsi="Century Gothic" w:cs="Calibri"/>
        </w:rPr>
        <w:t>Délégué(e) suppléant(e) : M. ou Mme</w:t>
      </w:r>
      <w:r w:rsidR="002D1F05" w:rsidRPr="00441739">
        <w:rPr>
          <w:rFonts w:ascii="Century Gothic" w:eastAsia="Calibri" w:hAnsi="Century Gothic" w:cs="Calibri"/>
        </w:rPr>
        <w:t>………………………………………</w:t>
      </w:r>
      <w:r w:rsidR="002D1F05">
        <w:rPr>
          <w:rFonts w:ascii="Century Gothic" w:eastAsia="Calibri" w:hAnsi="Century Gothic" w:cs="Calibri"/>
        </w:rPr>
        <w:t xml:space="preserve">pour </w:t>
      </w:r>
      <w:r w:rsidR="002D1F05" w:rsidRPr="00441739">
        <w:rPr>
          <w:rFonts w:ascii="Century Gothic" w:eastAsia="Calibri" w:hAnsi="Century Gothic" w:cs="Calibri"/>
        </w:rPr>
        <w:t>…</w:t>
      </w:r>
      <w:proofErr w:type="gramStart"/>
      <w:r w:rsidR="002D1F05" w:rsidRPr="00441739">
        <w:rPr>
          <w:rFonts w:ascii="Century Gothic" w:eastAsia="Calibri" w:hAnsi="Century Gothic" w:cs="Calibri"/>
        </w:rPr>
        <w:t>……</w:t>
      </w:r>
      <w:r w:rsidR="002D1F05">
        <w:rPr>
          <w:rFonts w:ascii="Century Gothic" w:eastAsia="Calibri" w:hAnsi="Century Gothic" w:cs="Calibri"/>
        </w:rPr>
        <w:t>.</w:t>
      </w:r>
      <w:proofErr w:type="gramEnd"/>
      <w:r w:rsidR="002D1F05">
        <w:rPr>
          <w:rFonts w:ascii="Century Gothic" w:eastAsia="Calibri" w:hAnsi="Century Gothic" w:cs="Calibri"/>
        </w:rPr>
        <w:t>.</w:t>
      </w:r>
      <w:r w:rsidR="002D1F05" w:rsidRPr="00441739">
        <w:rPr>
          <w:rFonts w:ascii="Century Gothic" w:eastAsia="Calibri" w:hAnsi="Century Gothic" w:cs="Calibri"/>
        </w:rPr>
        <w:t>……Voix</w:t>
      </w:r>
    </w:p>
    <w:p w14:paraId="2BCBA30B" w14:textId="5FD1B7DE" w:rsidR="00C90F91" w:rsidRPr="00441739" w:rsidRDefault="00C90F91" w:rsidP="002D1F05">
      <w:pPr>
        <w:tabs>
          <w:tab w:val="left" w:pos="3540"/>
        </w:tabs>
        <w:spacing w:after="0" w:line="240" w:lineRule="atLeast"/>
        <w:ind w:left="-284" w:right="-284"/>
        <w:rPr>
          <w:rFonts w:ascii="Century Gothic" w:eastAsia="Calibri" w:hAnsi="Century Gothic" w:cs="Calibri"/>
        </w:rPr>
      </w:pPr>
    </w:p>
    <w:p w14:paraId="54FCA8C2" w14:textId="77777777" w:rsidR="0042004B" w:rsidRPr="0042004B" w:rsidRDefault="0042004B" w:rsidP="0042004B">
      <w:pPr>
        <w:tabs>
          <w:tab w:val="left" w:pos="2820"/>
          <w:tab w:val="left" w:pos="5120"/>
        </w:tabs>
        <w:spacing w:after="0" w:line="240" w:lineRule="atLeast"/>
        <w:ind w:left="-284" w:right="-284"/>
        <w:rPr>
          <w:rFonts w:ascii="Century Gothic" w:eastAsia="Calibri" w:hAnsi="Century Gothic" w:cs="Calibri"/>
        </w:rPr>
      </w:pPr>
      <w:r w:rsidRPr="0042004B">
        <w:rPr>
          <w:rFonts w:ascii="Century Gothic" w:eastAsia="Calibri" w:hAnsi="Century Gothic" w:cs="Calibri"/>
        </w:rPr>
        <w:t>En conséquence, le Conseil municipal :</w:t>
      </w:r>
    </w:p>
    <w:p w14:paraId="7BE2F5E3" w14:textId="77777777" w:rsidR="0042004B" w:rsidRPr="0042004B" w:rsidRDefault="0042004B" w:rsidP="0042004B">
      <w:pPr>
        <w:numPr>
          <w:ilvl w:val="0"/>
          <w:numId w:val="2"/>
        </w:numPr>
        <w:tabs>
          <w:tab w:val="left" w:pos="2820"/>
          <w:tab w:val="left" w:pos="5120"/>
        </w:tabs>
        <w:spacing w:after="0" w:line="240" w:lineRule="atLeast"/>
        <w:ind w:right="-284"/>
        <w:rPr>
          <w:rFonts w:ascii="Century Gothic" w:eastAsia="Calibri" w:hAnsi="Century Gothic" w:cs="Calibri"/>
        </w:rPr>
      </w:pPr>
      <w:proofErr w:type="gramStart"/>
      <w:r w:rsidRPr="0042004B">
        <w:rPr>
          <w:rFonts w:ascii="Century Gothic" w:eastAsia="Calibri" w:hAnsi="Century Gothic" w:cs="Calibri"/>
          <w:b/>
          <w:bCs/>
        </w:rPr>
        <w:t>proclame</w:t>
      </w:r>
      <w:proofErr w:type="gramEnd"/>
      <w:r w:rsidRPr="0042004B">
        <w:rPr>
          <w:rFonts w:ascii="Century Gothic" w:eastAsia="Calibri" w:hAnsi="Century Gothic" w:cs="Calibri"/>
          <w:b/>
          <w:bCs/>
        </w:rPr>
        <w:t xml:space="preserve"> élu(e)</w:t>
      </w:r>
      <w:r w:rsidRPr="0042004B">
        <w:rPr>
          <w:rFonts w:ascii="Century Gothic" w:eastAsia="Calibri" w:hAnsi="Century Gothic" w:cs="Calibri"/>
        </w:rPr>
        <w:t xml:space="preserve"> M. ou Mme ………………………………………… en qualité de </w:t>
      </w:r>
      <w:r w:rsidRPr="0042004B">
        <w:rPr>
          <w:rFonts w:ascii="Century Gothic" w:eastAsia="Calibri" w:hAnsi="Century Gothic" w:cs="Calibri"/>
          <w:b/>
          <w:bCs/>
        </w:rPr>
        <w:t>délégué(e) titulaire</w:t>
      </w:r>
      <w:r w:rsidRPr="0042004B">
        <w:rPr>
          <w:rFonts w:ascii="Century Gothic" w:eastAsia="Calibri" w:hAnsi="Century Gothic" w:cs="Calibri"/>
        </w:rPr>
        <w:t>,</w:t>
      </w:r>
    </w:p>
    <w:p w14:paraId="4CFFF662" w14:textId="77777777" w:rsidR="0042004B" w:rsidRPr="0042004B" w:rsidRDefault="0042004B" w:rsidP="0042004B">
      <w:pPr>
        <w:numPr>
          <w:ilvl w:val="0"/>
          <w:numId w:val="2"/>
        </w:numPr>
        <w:tabs>
          <w:tab w:val="left" w:pos="2820"/>
          <w:tab w:val="left" w:pos="5120"/>
        </w:tabs>
        <w:spacing w:after="0" w:line="240" w:lineRule="atLeast"/>
        <w:ind w:right="-284"/>
        <w:rPr>
          <w:rFonts w:ascii="Century Gothic" w:eastAsia="Calibri" w:hAnsi="Century Gothic" w:cs="Calibri"/>
        </w:rPr>
      </w:pPr>
      <w:proofErr w:type="gramStart"/>
      <w:r w:rsidRPr="0042004B">
        <w:rPr>
          <w:rFonts w:ascii="Century Gothic" w:eastAsia="Calibri" w:hAnsi="Century Gothic" w:cs="Calibri"/>
          <w:b/>
          <w:bCs/>
        </w:rPr>
        <w:t>proclame</w:t>
      </w:r>
      <w:proofErr w:type="gramEnd"/>
      <w:r w:rsidRPr="0042004B">
        <w:rPr>
          <w:rFonts w:ascii="Century Gothic" w:eastAsia="Calibri" w:hAnsi="Century Gothic" w:cs="Calibri"/>
          <w:b/>
          <w:bCs/>
        </w:rPr>
        <w:t xml:space="preserve"> élu(e)</w:t>
      </w:r>
      <w:r w:rsidRPr="0042004B">
        <w:rPr>
          <w:rFonts w:ascii="Century Gothic" w:eastAsia="Calibri" w:hAnsi="Century Gothic" w:cs="Calibri"/>
        </w:rPr>
        <w:t xml:space="preserve"> M. ou Mme ………………………………………… en qualité de </w:t>
      </w:r>
      <w:r w:rsidRPr="0042004B">
        <w:rPr>
          <w:rFonts w:ascii="Century Gothic" w:eastAsia="Calibri" w:hAnsi="Century Gothic" w:cs="Calibri"/>
          <w:b/>
          <w:bCs/>
        </w:rPr>
        <w:t>délégué(e) suppléant(e)</w:t>
      </w:r>
      <w:r w:rsidRPr="0042004B">
        <w:rPr>
          <w:rFonts w:ascii="Century Gothic" w:eastAsia="Calibri" w:hAnsi="Century Gothic" w:cs="Calibri"/>
        </w:rPr>
        <w:t>,</w:t>
      </w:r>
    </w:p>
    <w:p w14:paraId="129BDD41" w14:textId="77777777" w:rsidR="0042004B" w:rsidRPr="0042004B" w:rsidRDefault="0042004B" w:rsidP="0042004B">
      <w:pPr>
        <w:tabs>
          <w:tab w:val="left" w:pos="2820"/>
          <w:tab w:val="left" w:pos="5120"/>
        </w:tabs>
        <w:spacing w:after="0" w:line="240" w:lineRule="atLeast"/>
        <w:ind w:left="-284" w:right="-284"/>
        <w:rPr>
          <w:rFonts w:ascii="Century Gothic" w:eastAsia="Calibri" w:hAnsi="Century Gothic" w:cs="Calibri"/>
        </w:rPr>
      </w:pPr>
      <w:proofErr w:type="gramStart"/>
      <w:r w:rsidRPr="0042004B">
        <w:rPr>
          <w:rFonts w:ascii="Century Gothic" w:eastAsia="Calibri" w:hAnsi="Century Gothic" w:cs="Calibri"/>
        </w:rPr>
        <w:t>afin</w:t>
      </w:r>
      <w:proofErr w:type="gramEnd"/>
      <w:r w:rsidRPr="0042004B">
        <w:rPr>
          <w:rFonts w:ascii="Century Gothic" w:eastAsia="Calibri" w:hAnsi="Century Gothic" w:cs="Calibri"/>
        </w:rPr>
        <w:t xml:space="preserve"> de représenter la commune au Syndicat Départemental d’Énergies et d’Électricité du Pays Catalan (SYDEEL66).</w:t>
      </w:r>
    </w:p>
    <w:p w14:paraId="7894613F" w14:textId="77777777" w:rsidR="00C90F91" w:rsidRPr="00441739" w:rsidRDefault="00C90F91" w:rsidP="007928DE">
      <w:pPr>
        <w:tabs>
          <w:tab w:val="left" w:pos="2820"/>
          <w:tab w:val="left" w:pos="5120"/>
        </w:tabs>
        <w:spacing w:after="0" w:line="240" w:lineRule="atLeast"/>
        <w:ind w:left="-284" w:right="-284"/>
        <w:rPr>
          <w:rFonts w:ascii="Century Gothic" w:eastAsia="Calibri" w:hAnsi="Century Gothic" w:cs="Calibri"/>
        </w:rPr>
      </w:pPr>
    </w:p>
    <w:p w14:paraId="105CA345" w14:textId="2768D75C" w:rsidR="00C90F91" w:rsidRPr="00441739" w:rsidRDefault="00C90F91" w:rsidP="0042004B">
      <w:pPr>
        <w:tabs>
          <w:tab w:val="left" w:pos="2820"/>
        </w:tabs>
        <w:spacing w:after="0" w:line="240" w:lineRule="atLeast"/>
        <w:ind w:left="3969" w:right="-284"/>
        <w:rPr>
          <w:rFonts w:ascii="Century Gothic" w:eastAsia="Calibri" w:hAnsi="Century Gothic" w:cs="Calibri"/>
        </w:rPr>
      </w:pPr>
      <w:r w:rsidRPr="00441739">
        <w:rPr>
          <w:rFonts w:ascii="Century Gothic" w:eastAsia="Calibri" w:hAnsi="Century Gothic" w:cs="Calibri"/>
        </w:rPr>
        <w:t>Fait et délibéré les jours, mois et an ci-dessus</w:t>
      </w:r>
    </w:p>
    <w:p w14:paraId="61661755" w14:textId="1129EC58" w:rsidR="00C90F91" w:rsidRPr="00441739" w:rsidRDefault="00C90F91" w:rsidP="0042004B">
      <w:pPr>
        <w:tabs>
          <w:tab w:val="left" w:pos="2820"/>
        </w:tabs>
        <w:spacing w:after="0" w:line="240" w:lineRule="atLeast"/>
        <w:ind w:left="3969" w:right="-284"/>
        <w:rPr>
          <w:rFonts w:ascii="Century Gothic" w:eastAsia="Calibri" w:hAnsi="Century Gothic" w:cs="Calibri"/>
        </w:rPr>
      </w:pPr>
      <w:r w:rsidRPr="00441739">
        <w:rPr>
          <w:rFonts w:ascii="Century Gothic" w:eastAsia="Calibri" w:hAnsi="Century Gothic" w:cs="Calibri"/>
        </w:rPr>
        <w:t>Pour extrait conforme,</w:t>
      </w:r>
    </w:p>
    <w:p w14:paraId="460E9DEC" w14:textId="77777777" w:rsidR="00C90F91" w:rsidRPr="00441739" w:rsidRDefault="00C90F91" w:rsidP="0042004B">
      <w:pPr>
        <w:tabs>
          <w:tab w:val="left" w:pos="2820"/>
          <w:tab w:val="left" w:pos="5980"/>
        </w:tabs>
        <w:spacing w:after="0" w:line="240" w:lineRule="atLeast"/>
        <w:ind w:left="3969" w:right="-284"/>
        <w:rPr>
          <w:rFonts w:ascii="Century Gothic" w:eastAsia="Calibri" w:hAnsi="Century Gothic" w:cs="Calibri"/>
        </w:rPr>
      </w:pPr>
      <w:r w:rsidRPr="00441739">
        <w:rPr>
          <w:rFonts w:ascii="Century Gothic" w:eastAsia="Calibri" w:hAnsi="Century Gothic" w:cs="Calibri"/>
        </w:rPr>
        <w:t>A……………………………… le…………………</w:t>
      </w:r>
    </w:p>
    <w:p w14:paraId="4D099E50" w14:textId="39CD41FF" w:rsidR="00C90F91" w:rsidRPr="00441739" w:rsidRDefault="00C90F91" w:rsidP="0042004B">
      <w:pPr>
        <w:tabs>
          <w:tab w:val="left" w:pos="2820"/>
          <w:tab w:val="left" w:pos="5980"/>
        </w:tabs>
        <w:spacing w:after="0" w:line="240" w:lineRule="atLeast"/>
        <w:ind w:left="3969" w:right="-284"/>
        <w:rPr>
          <w:rFonts w:ascii="Century Gothic" w:eastAsia="Calibri" w:hAnsi="Century Gothic" w:cs="Calibri"/>
        </w:rPr>
      </w:pPr>
      <w:r w:rsidRPr="00441739">
        <w:rPr>
          <w:rFonts w:ascii="Century Gothic" w:eastAsia="Calibri" w:hAnsi="Century Gothic" w:cs="Calibri"/>
        </w:rPr>
        <w:t>Le Maire</w:t>
      </w:r>
    </w:p>
    <w:p w14:paraId="5FF6B6E3" w14:textId="77777777" w:rsidR="009435A9" w:rsidRPr="00441739" w:rsidRDefault="009435A9">
      <w:pPr>
        <w:rPr>
          <w:rFonts w:ascii="Century Gothic" w:hAnsi="Century Gothic"/>
        </w:rPr>
      </w:pPr>
    </w:p>
    <w:sectPr w:rsidR="009435A9" w:rsidRPr="00441739" w:rsidSect="0044173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0659A"/>
    <w:multiLevelType w:val="multilevel"/>
    <w:tmpl w:val="36F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F84464"/>
    <w:multiLevelType w:val="hybridMultilevel"/>
    <w:tmpl w:val="902A1928"/>
    <w:lvl w:ilvl="0" w:tplc="38D83DF6">
      <w:start w:val="13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07922990">
    <w:abstractNumId w:val="1"/>
  </w:num>
  <w:num w:numId="2" w16cid:durableId="209855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91"/>
    <w:rsid w:val="002D1F05"/>
    <w:rsid w:val="003070E2"/>
    <w:rsid w:val="003B6697"/>
    <w:rsid w:val="0042004B"/>
    <w:rsid w:val="00441739"/>
    <w:rsid w:val="007928DE"/>
    <w:rsid w:val="009435A9"/>
    <w:rsid w:val="00B7627E"/>
    <w:rsid w:val="00BB0DCF"/>
    <w:rsid w:val="00C90F91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F848"/>
  <w15:chartTrackingRefBased/>
  <w15:docId w15:val="{57FFF3AF-C57F-4330-BCEE-80A0CE9B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PINON</dc:creator>
  <cp:keywords/>
  <dc:description/>
  <cp:lastModifiedBy>Joelle LAMARQUE</cp:lastModifiedBy>
  <cp:revision>6</cp:revision>
  <cp:lastPrinted>2026-03-10T08:30:00Z</cp:lastPrinted>
  <dcterms:created xsi:type="dcterms:W3CDTF">2026-03-09T16:37:00Z</dcterms:created>
  <dcterms:modified xsi:type="dcterms:W3CDTF">2026-03-10T08:30:00Z</dcterms:modified>
</cp:coreProperties>
</file>